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7686787"/>
            <wp:effectExtent l="0" t="0" r="3810" b="9525"/>
            <wp:docPr id="2" name="Рисунок 2" descr="D:\титу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46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46" w:rsidRPr="00113F23" w:rsidRDefault="00631946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обеспечение: </w:t>
      </w:r>
    </w:p>
    <w:p w:rsidR="00113F23" w:rsidRPr="00113F23" w:rsidRDefault="00113F23" w:rsidP="00113F23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F23">
        <w:rPr>
          <w:rFonts w:ascii="Times New Roman" w:eastAsia="Times New Roman" w:hAnsi="Times New Roman" w:cs="Times New Roman"/>
          <w:lang w:eastAsia="ru-RU"/>
        </w:rPr>
        <w:t xml:space="preserve">От рождения до школы. Программа воспитания и обучения в детском саду /под редакцией Н.Е </w:t>
      </w:r>
      <w:proofErr w:type="spellStart"/>
      <w:r w:rsidRPr="00113F23">
        <w:rPr>
          <w:rFonts w:ascii="Times New Roman" w:eastAsia="Times New Roman" w:hAnsi="Times New Roman" w:cs="Times New Roman"/>
          <w:lang w:eastAsia="ru-RU"/>
        </w:rPr>
        <w:t>Вераксы</w:t>
      </w:r>
      <w:proofErr w:type="spellEnd"/>
      <w:r w:rsidRPr="00113F2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3F23">
        <w:rPr>
          <w:rFonts w:ascii="Times New Roman" w:eastAsia="Times New Roman" w:hAnsi="Times New Roman" w:cs="Times New Roman"/>
          <w:lang w:eastAsia="ru-RU"/>
        </w:rPr>
        <w:t>Т.С.Комаровой</w:t>
      </w:r>
      <w:proofErr w:type="spellEnd"/>
      <w:r w:rsidRPr="00113F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13F23">
        <w:rPr>
          <w:rFonts w:ascii="Times New Roman" w:eastAsia="Times New Roman" w:hAnsi="Times New Roman" w:cs="Times New Roman"/>
          <w:lang w:eastAsia="ru-RU"/>
        </w:rPr>
        <w:t>М.А.Васильевой</w:t>
      </w:r>
      <w:proofErr w:type="spellEnd"/>
      <w:r w:rsidRPr="00113F23">
        <w:rPr>
          <w:rFonts w:ascii="Times New Roman" w:eastAsia="Times New Roman" w:hAnsi="Times New Roman" w:cs="Times New Roman"/>
          <w:lang w:eastAsia="ru-RU"/>
        </w:rPr>
        <w:t>, 2015г.)</w:t>
      </w:r>
    </w:p>
    <w:p w:rsidR="00113F23" w:rsidRPr="00113F23" w:rsidRDefault="00113F23" w:rsidP="00113F23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lang w:eastAsia="ru-RU"/>
        </w:rPr>
        <w:t xml:space="preserve">Основная образовательная программа дошкольного образования  </w:t>
      </w:r>
    </w:p>
    <w:p w:rsidR="00113F23" w:rsidRPr="00113F23" w:rsidRDefault="00113F23" w:rsidP="00113F23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Миндерлинский детский сад «Солнышко» работает с 7.30 до 18.00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выходные дни – суббота и воскресенье.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 мощность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140 детей  от 1,5 до 7 лет.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возрастных групп с максимальной наполняемостью: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1,5-2 года –  20 детей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2-3 года – 20 детей</w:t>
      </w:r>
    </w:p>
    <w:p w:rsidR="00113F23" w:rsidRPr="00113F23" w:rsidRDefault="00113F23" w:rsidP="00113F2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 – 25 детей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3F23" w:rsidRPr="00113F23" w:rsidRDefault="00113F23" w:rsidP="00113F23">
      <w:p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4-5 лет – 25 детей</w:t>
      </w:r>
    </w:p>
    <w:p w:rsidR="00113F23" w:rsidRPr="00113F23" w:rsidRDefault="00113F23" w:rsidP="00113F23">
      <w:p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 – 25 детей</w:t>
      </w:r>
    </w:p>
    <w:p w:rsidR="00113F23" w:rsidRPr="00113F23" w:rsidRDefault="00113F23" w:rsidP="00113F23">
      <w:p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 –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25  детей</w:t>
      </w:r>
      <w:proofErr w:type="gramEnd"/>
    </w:p>
    <w:p w:rsidR="00113F23" w:rsidRPr="00113F23" w:rsidRDefault="00113F23" w:rsidP="00113F23">
      <w:pPr>
        <w:tabs>
          <w:tab w:val="left" w:pos="3721"/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3721"/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–  01 сентября по 31 мая. </w:t>
      </w:r>
    </w:p>
    <w:p w:rsidR="00113F23" w:rsidRPr="00113F23" w:rsidRDefault="00113F23" w:rsidP="00113F23">
      <w:pPr>
        <w:tabs>
          <w:tab w:val="left" w:pos="3721"/>
          <w:tab w:val="left" w:pos="422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период с 01 июня по 31 августа.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3F23" w:rsidRPr="00113F23" w:rsidRDefault="00113F23" w:rsidP="00113F23">
      <w:pPr>
        <w:tabs>
          <w:tab w:val="left" w:pos="3721"/>
          <w:tab w:val="left" w:pos="4220"/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Каникулярное время для всех возрастных групп –  9-17 января. </w:t>
      </w:r>
    </w:p>
    <w:p w:rsidR="00113F23" w:rsidRPr="00113F23" w:rsidRDefault="00113F23" w:rsidP="00113F23">
      <w:pPr>
        <w:tabs>
          <w:tab w:val="left" w:pos="3721"/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детей в детском саду разработан для каждой возрастной группы на теплый и холодный период года с учетом возрастных особенностей детей.</w:t>
      </w:r>
    </w:p>
    <w:p w:rsidR="00113F23" w:rsidRPr="00113F23" w:rsidRDefault="00113F23" w:rsidP="00113F23">
      <w:pPr>
        <w:tabs>
          <w:tab w:val="left" w:pos="3721"/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детского сада – пятидневная рабочая неделя с 10,5 часовым пребыванием детей в детском саду. </w:t>
      </w:r>
    </w:p>
    <w:p w:rsidR="00113F23" w:rsidRPr="00113F23" w:rsidRDefault="00113F23" w:rsidP="00113F23">
      <w:pPr>
        <w:tabs>
          <w:tab w:val="left" w:pos="3721"/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детей в детском саду осуществляется с 7.30 до 18.00 ежедневно. </w:t>
      </w:r>
    </w:p>
    <w:p w:rsidR="00113F23" w:rsidRPr="00113F23" w:rsidRDefault="00113F23" w:rsidP="00113F23">
      <w:pPr>
        <w:tabs>
          <w:tab w:val="left" w:pos="3721"/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осуществляется ежедневно с детьми 1,5-3 лет – 10 мин., 3-4 лет – 15 мин., 4-5 лет – 20 мин.,</w:t>
      </w:r>
    </w:p>
    <w:p w:rsidR="00113F23" w:rsidRPr="00113F23" w:rsidRDefault="00113F23" w:rsidP="00113F23">
      <w:pPr>
        <w:tabs>
          <w:tab w:val="left" w:pos="3721"/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 – 25 мин., 6-7 лет – 30 мин.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11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развивающие программы</w:t>
      </w: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1.Подготовка к школе детей с общим недоразвитием речи в условиях специального детского сада» </w:t>
      </w:r>
      <w:proofErr w:type="spellStart"/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Т.Б.Филичева,Г.В.Чиркина</w:t>
      </w:r>
      <w:proofErr w:type="spellEnd"/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2.Воспитание и обучение детей дошкольного возраста с фонетико-фонематическим недоразвитием» </w:t>
      </w:r>
      <w:proofErr w:type="spell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Т.Б.Филичева</w:t>
      </w:r>
      <w:proofErr w:type="spellEnd"/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Парциальные программы</w:t>
      </w: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6.Программа «Музыкальные шедевры» О.П. </w:t>
      </w:r>
      <w:proofErr w:type="spell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 и методики:</w:t>
      </w: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1.КСО в ДОУ (приемы работы с детьми)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2.Игровые технологии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3.ТРИЗ - технологии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Технология проблемного обучения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Технология интегрированного занятия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Личностно-ориентированные технологии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Технология портфолио воспитанника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F23" w:rsidRPr="00113F23" w:rsidRDefault="00113F23" w:rsidP="0011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Педагогические кадры расставлены рационально. Из 13-ти педагогов имеют: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категорию – 2 педагога;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категорию – 5 педагогов;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 – 6 педагогов: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113F23" w:rsidRPr="00113F23" w:rsidTr="00113F23">
        <w:trPr>
          <w:trHeight w:val="735"/>
        </w:trPr>
        <w:tc>
          <w:tcPr>
            <w:tcW w:w="9828" w:type="dxa"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«Миндерлинский детский сад «Солнышко»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кадры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21"/>
              <w:gridCol w:w="2727"/>
              <w:gridCol w:w="1645"/>
              <w:gridCol w:w="1656"/>
              <w:gridCol w:w="1026"/>
              <w:gridCol w:w="1800"/>
            </w:tblGrid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сотрудника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Моисеенко Е.А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ст.воспит</w:t>
                  </w:r>
                  <w:proofErr w:type="spellEnd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высшее  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Котченко Н.А.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 спец.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занимаемой должности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Плешкова О.В.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ср. спец. 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Соответствие занимаемой должности 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Сухова М.В.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ср.спец</w:t>
                  </w:r>
                  <w:proofErr w:type="spellEnd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</w:t>
                  </w: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Тертышная Е.В.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по ФК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занимаемой должности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Исматова М.И.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занимаемой должности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Иванченко Е.В.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 спец.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</w:t>
                  </w: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Журавлева О.М.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муз. </w:t>
                  </w:r>
                  <w:proofErr w:type="spellStart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</w:t>
                  </w:r>
                  <w:proofErr w:type="spellEnd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Майер О.В.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 спец.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  </w:t>
                  </w: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Бастрыкина В.М.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ср.спец</w:t>
                  </w:r>
                  <w:proofErr w:type="spellEnd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занимаемой должности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Боброва Н.Г.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</w:t>
                  </w:r>
                </w:p>
              </w:tc>
            </w:tr>
            <w:tr w:rsidR="00113F23" w:rsidRPr="00113F23">
              <w:trPr>
                <w:trHeight w:val="7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Каржанова Н.В.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ср.спец</w:t>
                  </w:r>
                  <w:proofErr w:type="spellEnd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категория</w:t>
                  </w:r>
                </w:p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13F23" w:rsidRPr="00113F23">
              <w:trPr>
                <w:trHeight w:val="335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Скуч О.В.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ср.спец</w:t>
                  </w:r>
                  <w:proofErr w:type="spellEnd"/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tabs>
                      <w:tab w:val="left" w:pos="18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F23" w:rsidRPr="00113F23" w:rsidRDefault="00113F23" w:rsidP="00113F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13F23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занимаемой должности</w:t>
                  </w:r>
                </w:p>
              </w:tc>
            </w:tr>
          </w:tbl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курсов повышения квалификации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33" w:type="dxa"/>
        <w:tblLook w:val="01E0" w:firstRow="1" w:lastRow="1" w:firstColumn="1" w:lastColumn="1" w:noHBand="0" w:noVBand="0"/>
      </w:tblPr>
      <w:tblGrid>
        <w:gridCol w:w="563"/>
        <w:gridCol w:w="2320"/>
        <w:gridCol w:w="1131"/>
        <w:gridCol w:w="1123"/>
        <w:gridCol w:w="1046"/>
        <w:gridCol w:w="1125"/>
        <w:gridCol w:w="1014"/>
        <w:gridCol w:w="1011"/>
      </w:tblGrid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113F23" w:rsidRPr="00113F23" w:rsidTr="00113F23">
        <w:trPr>
          <w:trHeight w:val="2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Майер О.В.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13F23" w:rsidRPr="00113F23" w:rsidTr="00113F23">
        <w:trPr>
          <w:trHeight w:val="1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Е.А.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Бастрыкина В.М.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Исматова М.И.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Е.В.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О.М.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 О.В.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Тертышная Е.В.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rPr>
          <w:trHeight w:val="2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М.В.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Н.Г.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rPr>
          <w:trHeight w:val="29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Каржанова Н.Л.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rPr>
          <w:trHeight w:val="1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Котченко Н.А.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rPr>
          <w:trHeight w:val="1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О.В.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23" w:rsidRPr="00113F23" w:rsidRDefault="00113F23" w:rsidP="00113F23">
      <w:pPr>
        <w:tabs>
          <w:tab w:val="left" w:pos="8415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3F23" w:rsidRPr="00113F23" w:rsidRDefault="00113F23" w:rsidP="00113F23">
      <w:pPr>
        <w:tabs>
          <w:tab w:val="left" w:pos="8415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113F23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        </w:t>
      </w:r>
    </w:p>
    <w:p w:rsidR="00113F23" w:rsidRPr="00113F23" w:rsidRDefault="00113F23" w:rsidP="00113F23">
      <w:pPr>
        <w:tabs>
          <w:tab w:val="left" w:pos="8415"/>
        </w:tabs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113F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аттестации воспитателей.</w:t>
      </w:r>
    </w:p>
    <w:p w:rsidR="00113F23" w:rsidRPr="00113F23" w:rsidRDefault="00113F23" w:rsidP="00113F23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tbl>
      <w:tblPr>
        <w:tblW w:w="130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417"/>
        <w:gridCol w:w="1700"/>
        <w:gridCol w:w="708"/>
        <w:gridCol w:w="709"/>
        <w:gridCol w:w="709"/>
        <w:gridCol w:w="709"/>
        <w:gridCol w:w="850"/>
        <w:gridCol w:w="1841"/>
        <w:gridCol w:w="850"/>
      </w:tblGrid>
      <w:tr w:rsidR="00113F23" w:rsidRPr="00113F23" w:rsidTr="00113F23">
        <w:trPr>
          <w:trHeight w:val="7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предыдущей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предстоящей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1.Моисеенко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Тертышная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07.02.2020 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3.Майер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4.Иванченко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5.Исматова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07.02.2020 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6.Плешкова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07.02.2020 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Скуч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07.02.2020 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Сухова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Бастрыкина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07.02.2020 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10.Котченко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07.02.2020 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Каржанова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Журавлева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F23" w:rsidRPr="00113F23" w:rsidTr="00113F2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13.Боброва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180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 </w:t>
      </w:r>
      <w:r w:rsidRPr="00113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proofErr w:type="gramEnd"/>
      <w:r w:rsidRPr="00113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- 2023</w:t>
      </w: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Миндерлинский детский сад «Солнышко»</w:t>
      </w:r>
    </w:p>
    <w:p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ru-RU"/>
        </w:rPr>
      </w:pPr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Продолжать работу по повышению профессионального мастерства</w:t>
      </w:r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педагогических кадров    посредством повышения квалификации педагогов в организации работы по внедрению </w:t>
      </w:r>
      <w:r w:rsidRPr="00113F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Коллективного способа обучения в ДОУ.</w:t>
      </w:r>
    </w:p>
    <w:p w:rsidR="00113F23" w:rsidRPr="00113F23" w:rsidRDefault="00113F23" w:rsidP="00113F2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Расширить работу по дополнительному образованию. Добавить в Навигатор программы ДО: «Дошколенок», «Занимательные шашки», «Волшебная петелька», «Детская ритмика» (фитнес).</w:t>
      </w:r>
    </w:p>
    <w:p w:rsidR="00113F23" w:rsidRPr="00113F23" w:rsidRDefault="00113F23" w:rsidP="00113F2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Активизировать совместную деятельность детского сада, родителей, сотрудников ГИБДД по обучению детей ПБДД, </w:t>
      </w:r>
      <w:proofErr w:type="gramStart"/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 «</w:t>
      </w:r>
      <w:proofErr w:type="spellStart"/>
      <w:proofErr w:type="gramEnd"/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Автогородок</w:t>
      </w:r>
      <w:proofErr w:type="spellEnd"/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для занятий по дорожной безопасности.</w:t>
      </w:r>
    </w:p>
    <w:p w:rsidR="00113F23" w:rsidRPr="00113F23" w:rsidRDefault="00113F23" w:rsidP="00113F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Ресурсное обеспечение основных направлений </w:t>
      </w:r>
      <w:proofErr w:type="gramStart"/>
      <w:r w:rsidRPr="0011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 дошкольной</w:t>
      </w:r>
      <w:proofErr w:type="gramEnd"/>
      <w:r w:rsidRPr="0011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 в 2022 – 2023 учебном году.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Кадровые условия</w:t>
      </w:r>
      <w:r w:rsidRPr="00113F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113F23" w:rsidRPr="00113F23" w:rsidRDefault="00113F23" w:rsidP="00113F23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повышения профессионального уровня педагогов на курсах повышения квалификации (очно, дистанционно).</w:t>
      </w:r>
    </w:p>
    <w:p w:rsidR="00113F23" w:rsidRPr="00113F23" w:rsidRDefault="00113F23" w:rsidP="00113F23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Приступить к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 Программы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кадрового потенциала.</w:t>
      </w:r>
    </w:p>
    <w:p w:rsidR="00113F23" w:rsidRPr="00113F23" w:rsidRDefault="00113F23" w:rsidP="00113F23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педагогические условия для самообразования педагогов. 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 ИОМ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педагогов.</w:t>
      </w:r>
    </w:p>
    <w:p w:rsidR="00113F23" w:rsidRPr="00113F23" w:rsidRDefault="00113F23" w:rsidP="00113F23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участие педагогов в работе семинаров,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педсоветов  ДОУ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методического объединения района по проблемам, поставленным перед педагогическим коллективом.</w:t>
      </w:r>
    </w:p>
    <w:p w:rsidR="00113F23" w:rsidRPr="00113F23" w:rsidRDefault="00113F23" w:rsidP="00113F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Научно – методические условия:</w:t>
      </w:r>
    </w:p>
    <w:p w:rsidR="00113F23" w:rsidRPr="00113F23" w:rsidRDefault="00113F23" w:rsidP="00113F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игротеку игр для детей в адаптационный период.</w:t>
      </w:r>
    </w:p>
    <w:p w:rsidR="00113F23" w:rsidRPr="00113F23" w:rsidRDefault="00113F23" w:rsidP="00113F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картотеку дидактических игр по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 для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всех возрастных групп;</w:t>
      </w:r>
    </w:p>
    <w:p w:rsidR="00113F23" w:rsidRPr="00113F23" w:rsidRDefault="00113F23" w:rsidP="00113F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информационные материалы для родителей по обучению детей ПДД</w:t>
      </w:r>
    </w:p>
    <w:p w:rsidR="00113F23" w:rsidRPr="00113F23" w:rsidRDefault="00113F23" w:rsidP="00113F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 в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 методических разработок педагогами ДОУ.</w:t>
      </w:r>
    </w:p>
    <w:p w:rsidR="00113F23" w:rsidRPr="00113F23" w:rsidRDefault="00113F23" w:rsidP="00113F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методические разработки, открытые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 на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района.</w:t>
      </w:r>
    </w:p>
    <w:p w:rsidR="00113F23" w:rsidRPr="00113F23" w:rsidRDefault="00113F23" w:rsidP="00113F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lastRenderedPageBreak/>
        <w:t>Материально – технические условия: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РППС, способствующую более полному раскрытию потенциальных возможностей ребенка, соответствующую требованиям ФГОС.</w:t>
      </w:r>
    </w:p>
    <w:p w:rsidR="00113F23" w:rsidRPr="00113F23" w:rsidRDefault="00113F23" w:rsidP="00113F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пополнить библиотеку ДОУ литературой по ПДД.</w:t>
      </w:r>
    </w:p>
    <w:p w:rsidR="00113F23" w:rsidRPr="00113F23" w:rsidRDefault="00113F23" w:rsidP="00113F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пополнять костюмерную детскими костюмами для театрализованной деятельности, сделать акцент на национальные костюмы в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 развития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патриотического воспитания.</w:t>
      </w:r>
    </w:p>
    <w:p w:rsidR="00113F23" w:rsidRPr="00113F23" w:rsidRDefault="00113F23" w:rsidP="00113F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Продолжать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lang w:eastAsia="ru-RU"/>
        </w:rPr>
        <w:t>оборудовать  все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детские площадки новыми функциональными  игровым модулями.</w:t>
      </w:r>
    </w:p>
    <w:p w:rsidR="00113F23" w:rsidRPr="00113F23" w:rsidRDefault="00113F23" w:rsidP="00113F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Активно взаимодействовать с родителями, привлекать спонсоров, принимать участие в </w:t>
      </w:r>
      <w:proofErr w:type="spellStart"/>
      <w:r w:rsidRPr="00113F23">
        <w:rPr>
          <w:rFonts w:ascii="Times New Roman" w:eastAsia="Times New Roman" w:hAnsi="Times New Roman" w:cs="Times New Roman"/>
          <w:color w:val="000000"/>
          <w:lang w:eastAsia="ru-RU"/>
        </w:rPr>
        <w:t>Грантовых</w:t>
      </w:r>
      <w:proofErr w:type="spellEnd"/>
      <w:r w:rsidRPr="00113F2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программах.</w:t>
      </w:r>
    </w:p>
    <w:p w:rsidR="00113F23" w:rsidRPr="00113F23" w:rsidRDefault="00113F23" w:rsidP="0011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Методическое направление:</w:t>
      </w:r>
    </w:p>
    <w:p w:rsidR="00113F23" w:rsidRPr="00113F23" w:rsidRDefault="00113F23" w:rsidP="0011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форм работы с детьми направленных на сохранение и укрепление физического и психического здоровья детей. Использование </w:t>
      </w:r>
      <w:proofErr w:type="spellStart"/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 в образовательном процессе.</w:t>
      </w:r>
    </w:p>
    <w:p w:rsidR="00113F23" w:rsidRPr="00113F23" w:rsidRDefault="00113F23" w:rsidP="00113F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– как фактор развития способностей детей.</w:t>
      </w:r>
    </w:p>
    <w:p w:rsidR="00113F23" w:rsidRPr="00113F23" w:rsidRDefault="00113F23" w:rsidP="00113F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ПДД в детском саду – реализация проекта и выполнение плана работы в данном направлении.</w:t>
      </w:r>
    </w:p>
    <w:p w:rsidR="00113F23" w:rsidRPr="00113F23" w:rsidRDefault="00113F23" w:rsidP="00113F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педагогических компетенций, посредством реализации ИОМ.</w:t>
      </w:r>
    </w:p>
    <w:p w:rsidR="00113F23" w:rsidRPr="00113F23" w:rsidRDefault="00113F23" w:rsidP="00113F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работы Программы воспитания с учетом патриотического направления.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Методический блок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2022-2023 учебный год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Организационно-педагогическая работа.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Педсоветы: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Установочный -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:rsidR="00113F23" w:rsidRPr="00113F23" w:rsidRDefault="00113F23" w:rsidP="00113F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ru-RU"/>
        </w:rPr>
      </w:pPr>
      <w:r w:rsidRPr="00113F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Коллективный способ обучения в ДОУ</w:t>
      </w: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13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Pr="00113F2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113F23" w:rsidRPr="00113F23" w:rsidRDefault="00113F23" w:rsidP="00113F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Единые подходы к формированию УВК у выпускника ДОУ </w:t>
      </w:r>
      <w:r w:rsidRPr="00113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февраль</w:t>
      </w:r>
    </w:p>
    <w:p w:rsidR="00113F23" w:rsidRPr="00113F23" w:rsidRDefault="00113F23" w:rsidP="00113F2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Итоговый. Принятие проекта плана работы на 2023-2024 учебный год –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май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Открытые мероприятия: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«Использование приемов КСО в работе с детьми дошкольного возраста» -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Работа по дополнительному образованию – залог успешности детей (акцент на Программе «Дошколенок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февраль.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во всех возрастных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 –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113F23" w:rsidRPr="00113F23" w:rsidRDefault="00113F23" w:rsidP="00113F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Консультации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1.Роль младшего воспитателя в ясельной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 детского</w:t>
      </w:r>
      <w:proofErr w:type="gramEnd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сада.                   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2.Значение самостоятельности и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 в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 детей.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3.Советы молодому специалисту.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4.Новинки методической литературы.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5.Консультация для родителей (по интересам).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Выставки-конкурсы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«Осенняя пора…» -    сентябрь    - октябрь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«День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матери»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ноябрь                    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«Новый год, Новый год, он подарки нам несет!»    - декабрь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«Наша Армия –  гордость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России»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февраль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«Сегодня мамин праздник…»  - март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«День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космонавтики»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апрель  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8. «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Спартакиада»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апрель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День Победы! - май              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«До свидания, детский сад!  Здравствуй, школа!»        - май- июнь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1 июня – «День защиты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детей»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июнь                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контроль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Готовность групп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новому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году.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культурно-гигиенических навыков у детей старших групп.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работы по дополнительному образованию.       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контроль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1.Соблюдение системы проведения занятий и единство требований воспитателей группы. Планирование и подходы в работе с детьми для развития инициативы и самостоятельности детей.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Закаливающие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 после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сна (сравнительный анализ).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прогулки с детьми.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Предупредительный (оперативный) контроль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видов закаливания, их разумное сочетание, разнообразие.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Двигательная активность детей в течение дня.                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Проверка планов работы.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Обзор с/р игр детей во всех возрастных группах.      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Лучший зимний участок.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 представлений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детей старших групп.                                                       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Анализ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ООП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3F23" w:rsidRPr="00113F23">
          <w:pgSz w:w="11906" w:h="16838"/>
          <w:pgMar w:top="1134" w:right="851" w:bottom="1134" w:left="1701" w:header="709" w:footer="709" w:gutter="0"/>
          <w:cols w:space="720"/>
        </w:sect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Работа с родителями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1.Оказать посильную помощь в процессе воспитания детей посредством организации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с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с учетом основных форм взаимодействия с семьями. 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2.Следить за наглядной агитацией для родителей и производить смену информации по тематике родительских собраний.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Принимать родителей как партнеров в процессе образования и воспитания детей. 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Организовать конкурсы и праздники с участием родителей.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Организовывать работу с детьми и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 с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тематического плана.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Применять новые формы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с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родителями, освещать информацию в СМИ и на интернет ресурсах.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взаимодействия с семьей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8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509"/>
        <w:gridCol w:w="2130"/>
        <w:gridCol w:w="1801"/>
        <w:gridCol w:w="1544"/>
      </w:tblGrid>
      <w:tr w:rsidR="00113F23" w:rsidRPr="00113F23" w:rsidTr="00113F2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Содержание работы </w:t>
            </w: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3F23" w:rsidRPr="00113F23" w:rsidTr="00113F2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семьей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встреч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на дому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поведения ребенка в семье.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октябрь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 набора детей и формирования групп)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раннего возраста</w:t>
            </w:r>
          </w:p>
        </w:tc>
      </w:tr>
      <w:tr w:rsidR="00113F23" w:rsidRPr="00113F23" w:rsidTr="00113F2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ходе образовательного процесса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открытых дверей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детского творчества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детских праздников, концертов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через интернет страничку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 жизни семьи воздействует на здоровье ребенка.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родителей о процессе воспитания и возрастных особенностях детей.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 работы учреждения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113F23" w:rsidRPr="00113F23" w:rsidTr="00113F2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Материнско-отцовская школа: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лекции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семинары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ребенка потребности к познанию.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ребенка работать с соленым тестом, познакомить с техникой Оригами.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планом работы группы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специалисты.</w:t>
            </w:r>
          </w:p>
        </w:tc>
      </w:tr>
      <w:tr w:rsidR="00113F23" w:rsidRPr="00113F23" w:rsidTr="00113F2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родительского комитета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проведения семейных праздников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Экскурсии всей семьей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 с мамой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с папой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Маршрут выходного дня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Исследовательская деятельность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организации культурно-массовых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вести себя на речке, на дороге, в лесу. 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в доме пожар.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я – спортивная семья.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круг семейного чтения. 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в семье.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 планом работы группы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</w:tc>
      </w:tr>
    </w:tbl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родительских собраний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F23" w:rsidRPr="00113F23" w:rsidRDefault="00113F23" w:rsidP="00113F23">
      <w:pPr>
        <w:tabs>
          <w:tab w:val="left" w:pos="33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Ясли</w:t>
      </w:r>
    </w:p>
    <w:p w:rsidR="00113F23" w:rsidRPr="00113F23" w:rsidRDefault="00113F23" w:rsidP="00113F2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13F2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«Адаптация ребенка в детском саду</w:t>
      </w:r>
      <w:proofErr w:type="gramStart"/>
      <w:r w:rsidRPr="00113F2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» .</w:t>
      </w:r>
      <w:proofErr w:type="gramEnd"/>
    </w:p>
    <w:p w:rsidR="00113F23" w:rsidRPr="00113F23" w:rsidRDefault="00113F23" w:rsidP="00113F2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113F2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«Развитие речи детей раннего возраста. Секреты общения с ребенком в семье»</w:t>
      </w:r>
    </w:p>
    <w:p w:rsidR="00113F23" w:rsidRPr="00113F23" w:rsidRDefault="00113F23" w:rsidP="00113F2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113F2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ru-RU" w:bidi="hi-IN"/>
        </w:rPr>
        <w:t>«Роль ребенка в семье. Чему мы научились за год»</w:t>
      </w:r>
    </w:p>
    <w:p w:rsidR="00113F23" w:rsidRPr="00113F23" w:rsidRDefault="00113F23" w:rsidP="00113F2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Lucida Sans"/>
          <w:color w:val="000000"/>
          <w:kern w:val="3"/>
          <w:sz w:val="28"/>
          <w:szCs w:val="28"/>
          <w:lang w:eastAsia="ru-RU" w:bidi="hi-IN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мл. группа: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1.Формирование культурно- гигиенических навыков у детей младшего дошкольного возраста.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сентябрь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2.Развитие речи детей младшего возраста. Секреты общения с ребенком в семье. (январь)</w:t>
      </w:r>
    </w:p>
    <w:p w:rsidR="00113F23" w:rsidRPr="00113F23" w:rsidRDefault="00113F23" w:rsidP="00113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3.Этот сложный возраст. Кризис трех лет. </w:t>
      </w:r>
      <w:proofErr w:type="gramStart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апрель</w:t>
      </w:r>
      <w:proofErr w:type="gramEnd"/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13F23" w:rsidRPr="00113F23" w:rsidRDefault="00113F23" w:rsidP="00113F23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мл. группа: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ребенка в младшем дошкольном возрасте.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 у детей младшего дошкольного возраста.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Гендерное воспитание в младшем дошкольном возрасте.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Средняя группа:</w:t>
      </w:r>
    </w:p>
    <w:p w:rsidR="00113F23" w:rsidRPr="00113F23" w:rsidRDefault="00113F23" w:rsidP="00113F2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«Возрастные особенности детей 4-5 лет».</w:t>
      </w:r>
    </w:p>
    <w:p w:rsidR="00113F23" w:rsidRPr="00113F23" w:rsidRDefault="00113F23" w:rsidP="00113F2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«Экспериментальная деятельность в средней группе».</w:t>
      </w:r>
    </w:p>
    <w:p w:rsidR="00113F23" w:rsidRPr="00113F23" w:rsidRDefault="00113F23" w:rsidP="00113F2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и стали мы на год взрослее».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Старшая группа:</w:t>
      </w:r>
      <w:r w:rsidRPr="0011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3F23" w:rsidRPr="00113F23" w:rsidRDefault="00113F23" w:rsidP="00113F2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психофизического развития детей 6-го года жизни и основные задачи воспитания.</w:t>
      </w:r>
    </w:p>
    <w:p w:rsidR="00113F23" w:rsidRPr="00113F23" w:rsidRDefault="00113F23" w:rsidP="00113F2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 компьютер (телефон).</w:t>
      </w:r>
    </w:p>
    <w:p w:rsidR="00113F23" w:rsidRPr="00113F23" w:rsidRDefault="00113F23" w:rsidP="00113F2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научились за год.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Подготовительная группа: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«Начало учебного года – новый этап в жизни воспитанников»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«Воспитание любознательности»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«Итоговое родительское собрание «Семья на пороге школьной жизни ребёнка»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(отчетные) родительские собрания</w:t>
      </w:r>
    </w:p>
    <w:p w:rsidR="00113F23" w:rsidRPr="00113F23" w:rsidRDefault="00113F23" w:rsidP="00113F23">
      <w:pPr>
        <w:tabs>
          <w:tab w:val="left" w:pos="22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2022 г.  «День матери» (отчет о работе летом, планирование учебного процесса, дополнительное образование в д/с)</w:t>
      </w:r>
    </w:p>
    <w:p w:rsid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Апрель- май 2023 г. Отчет о работе за год, планы на лето.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Темы в </w:t>
      </w:r>
      <w:proofErr w:type="gramStart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 уголки</w:t>
      </w:r>
      <w:proofErr w:type="gramEnd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родителей.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016"/>
        <w:gridCol w:w="7271"/>
      </w:tblGrid>
      <w:tr w:rsidR="00113F23" w:rsidRPr="00113F23" w:rsidTr="00113F2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</w:tr>
      <w:tr w:rsidR="00113F23" w:rsidRPr="00113F23" w:rsidTr="00113F2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ясельная группа.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 Адаптация</w:t>
            </w:r>
            <w:proofErr w:type="gramEnd"/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ребенка в детском саду»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«Пожарная безопасность» и «Правила дорожного движения»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32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 w:eastAsia="ru-RU" w:bidi="hi-IN"/>
              </w:rPr>
              <w:t>«</w:t>
            </w: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Пальчиковые игры с детьми»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«Книга в семье. Что и как читать детям»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«Прогулка и ее роль в развитии ребенка»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«Говорите с ребенком правильно»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«Волшебство добрых слов»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«С пальчиками играем – речь развиваем. Значение пальчиковых игр»</w:t>
            </w:r>
          </w:p>
          <w:p w:rsidR="00113F23" w:rsidRPr="00113F23" w:rsidRDefault="00113F23" w:rsidP="00113F23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«Сенсорное развитие детей раннего возраста»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младшая группа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1.Как научить ребенка одеваться.</w:t>
            </w:r>
          </w:p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2.Если ребенок впал в истерику</w:t>
            </w:r>
            <w:proofErr w:type="gramStart"/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...( памятка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родителей)</w:t>
            </w:r>
          </w:p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4.Сенсорное воспитание. Игры в детском саду и дома. </w:t>
            </w:r>
          </w:p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5.Роль семьи в нравственном воспитании ребенка. </w:t>
            </w:r>
          </w:p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6.Развитие речи у детей младшего возраста. Рекомендации, игры и упражнения. </w:t>
            </w:r>
          </w:p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7.Вредные привычки у ребенка.</w:t>
            </w:r>
          </w:p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8.Роль физического воспитания в жизни ребенка в соответствии с нормами ФГОС ДО. </w:t>
            </w:r>
          </w:p>
          <w:p w:rsidR="00113F23" w:rsidRPr="00113F23" w:rsidRDefault="00113F23" w:rsidP="00113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9.Почему дети ломают игрушки?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 мл. группа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речи ребенка третьего года жизни.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Тревожный ребенок.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Влияние семьи на развитие ребенка.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Застенчивый ребенок.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Правила безопасного поведения на проезжей части.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Воспитываем детей опрятными и аккуратными.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Агрессивный ребенок.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Я хочу!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детского психолога.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средняя группа</w:t>
            </w:r>
            <w:r w:rsidRPr="00113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ребенка 4-5 лет».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 техники рисования, как способ развития мелкой моторики рук детей 4-5лет».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 ребенка в 4-5 лет».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коммуникативных навыков и умений у детей среднего возраста».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развить усидчивость у детей 4-5 лет».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«Экспериментирование дома».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5 лет».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детей в средней группе».</w:t>
            </w:r>
          </w:p>
          <w:p w:rsidR="00113F23" w:rsidRPr="00113F23" w:rsidRDefault="00113F23" w:rsidP="00113F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дошкольника на улице и дома».</w:t>
            </w:r>
          </w:p>
          <w:p w:rsidR="00113F23" w:rsidRPr="00113F23" w:rsidRDefault="00113F23" w:rsidP="00113F23">
            <w:pPr>
              <w:spacing w:after="0" w:line="240" w:lineRule="auto"/>
              <w:ind w:left="1004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Старшая группа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1.Сделай своего ребенка счастливее.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Учите детей общаться.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Экологическое воспитание детей.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Природа в жизни вашей семьи.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5.Развитие творчества.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Что такое фонетический вкус и как его развивать.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7.Какие сказки лучше читать на ночь.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Ребёнок и компьютер.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ПДД.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Подготовительная группа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13F23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   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«Закаливание, профилактика простудных и инфекционных заболеваний»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безопасности для детей. Безопасность на дорогах»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заболеваний через закаливание организма»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воспитании ребёнка»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дорожного движения»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культуры трапезы»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6 – 7 лет»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и достоинства ребёнка»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обморожении у ребёнка»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пора в школу»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«Подвижная игра как средство всестороннего развития личности ребёнка»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«Наказывая, подумай: зачем?»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ребёнок провинился»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формируется личность»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надо любить ребёнка»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нравственных отношений в семье»</w:t>
            </w:r>
          </w:p>
          <w:p w:rsidR="00113F23" w:rsidRPr="00113F23" w:rsidRDefault="00113F23" w:rsidP="00113F2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бороться с агрессивностью в поведении детей?»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со школой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Открытые занятия в д/с                      -  октябрь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Уроки в школе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(с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воспитателями)   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 октябрь-май (1 раз в неделю «Дошколенок»)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Экскурсии в школу                          -    по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 подготовительной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Спортивный праздник с детьми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класса                                                 -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октябрь,  апрель</w:t>
      </w:r>
      <w:proofErr w:type="gramEnd"/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Открытый урок в школе                                        - апрель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Подготовка и проведение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Победы                                                      - май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по осуществлению </w:t>
      </w:r>
      <w:proofErr w:type="gramStart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преемственности  детского</w:t>
      </w:r>
      <w:proofErr w:type="gramEnd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сада «Солнышко» и </w:t>
      </w:r>
      <w:proofErr w:type="spellStart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Миндерлинской</w:t>
      </w:r>
      <w:proofErr w:type="spellEnd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начальной школы. 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(2022-2023 учебный год)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20"/>
        <w:gridCol w:w="2040"/>
        <w:gridCol w:w="3466"/>
      </w:tblGrid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работы со школой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МКОУ, зав. д/с.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воспитателями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в школе, 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учителями занятий в детском саду.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работы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воспитатели старших групп, 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воспитатель, завуч нач. школы.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начальную школу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группы, ст. воспитатель.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учителей начальных классов с дошкольниками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Договором с февраля по май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будущим учителем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степени адаптации учеников 1 класса. Внесение изменений в планы УВР педагогов старших групп детского сада.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психолог, воспитатели старших групп,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д/с.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с учителем (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гр.)</w:t>
            </w: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должен знать и уметь ребенок, поступающий в 1 класс»</w:t>
            </w: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Итоговое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</w:t>
            </w: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 ручного труда дошкольников и учеников 1 класса «Академия художеств» на базе начальной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о природе с детьми 1 класса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 «Обмен опытом. Анализ и обсуждение уроков в школе и занятий в детском саду»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начальной школы, воспитатели групп,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д/с.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год.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МОУ, зав. д/с.</w:t>
            </w: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д/с.</w:t>
            </w:r>
          </w:p>
        </w:tc>
      </w:tr>
      <w:tr w:rsidR="00113F23" w:rsidRPr="00113F23" w:rsidTr="00113F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логопед,  ст. воспитатель д/с.</w:t>
            </w:r>
          </w:p>
        </w:tc>
      </w:tr>
    </w:tbl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работы</w:t>
      </w:r>
      <w:proofErr w:type="gramEnd"/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школой 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(подготовительная группа).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523"/>
        <w:gridCol w:w="8083"/>
      </w:tblGrid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«День знаний». Посещение торжественной линейки в школе.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Рассматривание и беседа по картинкам «Дети идут в школу» и «Первоклассница».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3. Занятия по пожарной безопасности в д/с.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4. Чтение книги А.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 «В школу».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Беседа о школе. Цель: закрепление знаний детей о школе.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Экскурсия в школу. Здание и интерьер школы.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3. Мой брат (сестра)  - школьник.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Родительский уголок. Тема: «Подготовка детей к письму».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Беседа: «Первоклашки – дружные ребята».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3. Знакомство с учителем (дает занятие по обучению грамоте).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4. Экскурсия в класс.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5.Спортивное соревнование с 1 классом.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Занятие «Путешествие в мир школьных принадлежностей».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Рассматривание картины «В класс».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Оформление уголка школьника.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4. Чтение рассказа «Филиппок».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5. Приглашение учителя на Новогодний утренник.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6. Конкур рисунков (1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подг.гр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.).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7. Шефство. Изготовление новогодних игрушек под руководством детей 1 класса.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8. Посещение Новогодней елки в школе.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Рисование «Мы – будущие первоклассники!»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Родительское собрание с учителем.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 Тема: «Что должен знать и уметь ребенок, поступая в 1 класс».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3. Приглашение учителя на занятие.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4. Чтение рассказа П. Воронько «Дети идут в школу».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5. Викторина о природе с детьми 1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подг.гр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6. Субботник. Ремонт книг в д/с. (1 класс).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1.Конструирование. Школа.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2. Изготовление новых атрибутов 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к с/р игре «Школа».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3. Анкета для родителей. «Мой ребенок идет в 1 класс».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4. Изготовление поделок для детей 1 класса.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5. Открытое занятие для родителей.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6. Праздник «Прощание с Букварем»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Рассказ о труде учителя.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Посещение урока в 1 классе.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3. Рисование на тему: «Моя школа».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4. Приглашение учителя на праздник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 8 Марта.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5. Чаепитие с детьми, родителями и учителем.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Цель: Сблизить и наладить общение, 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Внести в уголок школьника портфель со всеми принадлежностями, необходимыми первокласснику.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Уборка территории с участием школьников.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3. Игры на участке д/с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 детьми 1 класса.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4. Чтение стихов и рассказов о школе.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5.  Итоговое занятие с присутствием учителей.</w:t>
            </w:r>
          </w:p>
        </w:tc>
      </w:tr>
      <w:tr w:rsidR="00113F23" w:rsidRPr="00113F23" w:rsidTr="00113F2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1. Заучивание стихотворений к выпускному балу.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2. Родительское собрание с результатами диагностики уровня готовности детей к обучению в школе (</w:t>
            </w:r>
            <w:proofErr w:type="spellStart"/>
            <w:proofErr w:type="gram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психолог,ст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3. Внесение в уголок школьника списка принадлежностей и учебников для 1 класса.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lang w:eastAsia="ru-RU"/>
              </w:rPr>
              <w:t>4. Выпускной бал с приглашением учителя.</w:t>
            </w:r>
          </w:p>
        </w:tc>
      </w:tr>
    </w:tbl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Организационно-педагогическая   работа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2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72"/>
        <w:gridCol w:w="5996"/>
        <w:gridCol w:w="1680"/>
        <w:gridCol w:w="1972"/>
      </w:tblGrid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Мероприятия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год,  графика аттестации, график повышения квалификации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д/с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педсовета № 1. Установочный.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 школой (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гр.)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проверка. «Готовность групп к новому учебному году»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«Осенняя пора…». Выставка поделок из природного  материала (овощи, фрукты)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старших групп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ФК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.,ст.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пожилого человека»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зав.д</w:t>
            </w:r>
            <w:proofErr w:type="spellEnd"/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/с.,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зав.д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КГН детей раннего возраста. Контроль.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д/с.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«Лучшая группа»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   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 в школе.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 Общее родительское собрание.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 № 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д/с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новинками  периодических изданий.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литературы ФГОС  в ДО.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праздникам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«Лучшая группа» (оформление к Новому году)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музыкальные развлечения.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д/с, 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«Новый год – любимый  праздник!»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д/с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дни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анализ проведения закаливающих процедур.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зав.д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районному конкурсу.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зав.д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НОД в разных возрастных группах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Армия – наша гордость!» выставка рисунков детей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для сильных и смелых, посвященная «Дню защитника Отечества» дети и папы подготовительной группы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детей и воспитателей «Сегодня мамин праздник…»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апрель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«Космические друзья»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в/ли гр.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 , « Пасха»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«Кишечная инфекция»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школе (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</w:t>
            </w:r>
          </w:p>
        </w:tc>
      </w:tr>
      <w:tr w:rsidR="00113F23" w:rsidRPr="00113F23" w:rsidTr="00113F2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</w:tr>
      <w:tr w:rsidR="00113F23" w:rsidRPr="00113F23" w:rsidTr="00113F23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</w:tc>
      </w:tr>
      <w:tr w:rsidR="00113F23" w:rsidRPr="00113F23" w:rsidTr="00113F23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Итоговые открытые занятия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№4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F23" w:rsidRPr="00113F23" w:rsidTr="00113F23">
        <w:trPr>
          <w:trHeight w:val="3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– День защиты детей.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</w:tr>
    </w:tbl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Физкультурно-оздоровительная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ДОО</w:t>
      </w:r>
    </w:p>
    <w:p w:rsidR="00113F23" w:rsidRPr="00113F23" w:rsidRDefault="00113F23" w:rsidP="00113F23">
      <w:pPr>
        <w:tabs>
          <w:tab w:val="left" w:pos="5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Закаливание.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Витаминизация (напитки из свежей ягоды).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3.Самомассаж, точечный массаж.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 работа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нарушений осанки и плоскостопия.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Диагностика физической подготовки.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Рациональная двигательная активность в течение дня.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(бактерицидные лампы)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Усиленное внимание к ребенку в период адаптации к ДОО.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Физкультурные занятия с использованием нестандартного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 игры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развлечения, прогулки на свежем воздухе.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Создание санитарно-гигиенического режима, соответствующего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 </w:t>
      </w:r>
      <w:proofErr w:type="spell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 физическому воспитанию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Укреплять и сохранять здоровье детей.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2.Ежедневно проводить утреннюю гимнастику во всех возрастных группах. Использовать разнообразные формы проведения гимнастики.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в помещении два физкультурных занятия в неделю, одно занятие на воздухе.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Организовывать «Неделю здоровья» в каникулярное время.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Проводить физкультурный досуг в младших и старших группах один раз в 2 месяца.</w:t>
      </w:r>
    </w:p>
    <w:p w:rsidR="00113F23" w:rsidRPr="00113F23" w:rsidRDefault="00113F23" w:rsidP="00113F23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Проводить физкультурные праздники 1 раз в 3 месяца.</w:t>
      </w:r>
    </w:p>
    <w:p w:rsidR="00113F23" w:rsidRPr="00113F23" w:rsidRDefault="00113F23" w:rsidP="00113F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Организовывать совместные спортивные мероприятия с начальной школой. </w:t>
      </w:r>
    </w:p>
    <w:p w:rsidR="00113F23" w:rsidRPr="00113F23" w:rsidRDefault="00113F23" w:rsidP="00113F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Регулярно проводить мониторинг уровня развития физических качеств детей (первичное (сентябрь) и итоговое (апрель-май) обследование). </w:t>
      </w:r>
    </w:p>
    <w:p w:rsidR="00113F23" w:rsidRPr="00113F23" w:rsidRDefault="00113F23" w:rsidP="00113F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Строго следить за выполнением плана физкультурно-оздоровительной работы в детском саду.</w:t>
      </w:r>
    </w:p>
    <w:p w:rsidR="00113F23" w:rsidRPr="00113F23" w:rsidRDefault="00113F23" w:rsidP="00113F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Проводить профилактическую гимнастику после дневного сна по предупреждению развития плоскостопия у детей. 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физкультурно-оздоровительной работы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д/с «Солнышко» на 2022-2023 учебный год.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065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4842"/>
        <w:gridCol w:w="2268"/>
        <w:gridCol w:w="2349"/>
      </w:tblGrid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оздоровительной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ранний возраст – воспитатели групп;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дошкольный возраст – руководитель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в спортивном зале: 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традиционные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занятия-соревнования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занятия-зачеты 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 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 неделю;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в неделю;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в квартал;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в год (срезы</w:t>
            </w:r>
            <w:r w:rsidRPr="00113F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по физ.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360" w:lineRule="auto"/>
              <w:ind w:left="-489" w:firstLine="4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Ритмическая гимнастика под аудиозапись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(среда)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по физ.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 на муз. занятиях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физ. занятий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по физ.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фитотерапии, прием минеральной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и  ст. медсестра.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и водное закаливание, бодрящая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после дневного сна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по солевым дорожкам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раза в неделю после дневного сна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босиком, профилактика плоскостопия – ходьба по различным поверхностям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после дневного сна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теплой водой, уход за полостью 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после еды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старших групп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двигательного режима и режима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воспитатели, руководитель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2-3 раза в день, в зависимости от времени года.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подвижные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на занятиях и вне занятий по необходимости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массаж, пальчиковая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в свободное время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и звуковая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раза в неделю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осанки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воспитатели, руководитель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мебели, маркировка в соответствии с возрастом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медсестра, ст. воспитатель, воспитатели.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в утренние часы прием витаминов,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сиропа шиповника и  витаминизация 3-го блюда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медсестра, 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в утренние часы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детей и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графику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медсестра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против ОРВИ (употребление свежего чеснока и лука)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осени до весны во время обеда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детей, перенесших ОРВИ и грипп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физ.  занятиях и утренней гимнастике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воспитатели.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родителям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медсестра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физического развития детей в ДОУ и условий для формирования принципов ЗОЖ. Анализ.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год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воспитатель, ст. медсестра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в группах для родителей на медицинскую тематику.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 здоровья с информацией для сотрудников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медсестра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воспитатели, муз.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воспитатели, муз.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муз.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ОБЖ (знакомство с организмом человека)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группы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дня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ст. медсестра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культурно-гигиенических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во время проведения режимных процессов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мл. 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рассматривающие вопросы формирования ЗОЖ.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ст. медсестра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о состоянии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посвященный вопросам оздоровления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годового плана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воспитатель, зав. д/с., ст. медсестра, воспитатели.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Семинары-практикумы, знакомящие воспитателей с новыми технологиями оздоровления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годовому плану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воспитатель,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физо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ст. медсестра.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влажная уборка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день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младшие воспитатели</w:t>
            </w:r>
          </w:p>
        </w:tc>
      </w:tr>
      <w:tr w:rsidR="00113F23" w:rsidRPr="00113F23" w:rsidTr="00113F2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питьевого и температурного режима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дня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воспитатели, мл. воспитатели, ст. медсестра.</w:t>
            </w:r>
          </w:p>
        </w:tc>
      </w:tr>
    </w:tbl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мероприятий  инструктора</w:t>
      </w:r>
      <w:proofErr w:type="gramEnd"/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ФК  Миндерлинского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детского сада «Солнышко» на 2022-2023 учебный год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540"/>
      </w:tblGrid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развлечение для детей 2мл и средней групп «День здоровья с Андрейкой-«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старшей гр. «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Ура!»,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подготовительной гр. «Быстрые и ловкие»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-спортивное развлечение «Путешествие на планету здоровья» для детей старшей и подготовительной групп.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для детей 2мл и средней групп «Осеннее путешествие»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- 2й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– весёлые спортсмены»,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средней гр. «Мы растем здоровыми»,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для детей старшей и подготовительной групп «Мои друзья всегда со мной»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«Осенние соревнования» первоклассников и подготовительной группы.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«Мы мороза не боимся» для детей 2мл. группы. 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«Спортивные сказки» для средней группы.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«Зимушка – зима» для старшей группы.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соревнования «Зимние забавы» для подготовительной группы.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«Зачем нам уши? Во 2й мл. группе,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«Мячик мой» в средней группе,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«Эстафеты» в старшей и подготовительной группах.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для детей «День защитника Отечества», подготовительная и старшая группа.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соревнования «Самые сильные, самые смелые» для детей старшей группы.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развлечение для детей 2й мл и средней групп «Дружно, весело играя, мы здоровья прибавляем». 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музыкально-спортивное развлечение для старшей и подготовительной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«Масленица!». 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спортивное развлечение для 2мл группы «В гости к зверятам». 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развлечение для средней группы «Девочки-хозяюшки». 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соревнования девочек старшей и подготовительной групп «А ну-ка девочки». 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музыкально-спортивное развлечение «День смеха» для детей старшей и подготовительной групп.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развлечение «Сказочная поляна» для детей 2мл группы. 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развлечение для детей средней группы «Загадки природы».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совместные соревнования детей подготовительной группы с первоклассниками «День космонавтики». </w:t>
            </w:r>
          </w:p>
        </w:tc>
      </w:tr>
      <w:tr w:rsidR="00113F23" w:rsidRPr="00113F23" w:rsidTr="00113F2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спортивно – музыкальный праздник старшей и подготовительной групп «День Победы». 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 для 2мл группы «Поиграй-ка».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физкультурное развлечение для детей средней группы «Весёлые гонки».</w:t>
            </w:r>
          </w:p>
          <w:p w:rsidR="00113F23" w:rsidRPr="00113F23" w:rsidRDefault="00113F23" w:rsidP="00113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План мероприятий музыкального руководителя 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ОСП Миндерлинский детский сад «Солнышко»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2022-2023 учебный год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497"/>
      </w:tblGrid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before="39"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«Знать дошкольники должны им строить будущее страны» (все группы)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«Осень в гости к нам пришла - 1 мл., 2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«Золотая осень» ср. гр.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поздравление ко Дню всех дошкольных работников и воспитателей –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«Дорога на мельницу» -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«Осенние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 у Петрушки» - 1 мл. гр.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«Необычное путешествие» - 2 мл</w:t>
            </w:r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ср.гр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 гости к игрушкам» - 1 ран., 1 мл., 2 мл. группы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 «Милым мамам пожелаем…» тематическое занятие– ср.,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утренники: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здравствуй, Новый год» - 1 ран, 1 мл. гр.;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по мотивам русской народной сказки «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 - 2мл, ср. гр.;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приключения у новогодней елки» - старший возраст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«Зимние забавы» - 1 ран.,1 мл. группы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«Мы мороза не боимся» - 2 мл., ср. гр.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«Эх, как хороша, Зимушка-Зима!» -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</w:t>
            </w:r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 «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любимые игрушки» - 1 ран.,1  мл. группы;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«Веселые музыканты» - 2 мл., ср. гр.;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Музыкально-спортивный праздник «День защитника Отечества» -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«Масленица» фольклорный праздник – ср.,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Игровое занятие «Мамочки любимые» - </w:t>
            </w: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мл.ср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  <w:r w:rsidRPr="00113F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посвященное Женскому дню 8 Марта;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«Модный приговор в семейном кафе» -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 (праздник, посвященный Дню 8 Марта)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Развлечение, посвященное Дню смеха «</w:t>
            </w:r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Разноцветное  настроение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ср,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 гостях у бабушки Алены» - 1ран., 1 мл. группы;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Музыкально-спортивный праздник «День космонавтики» -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«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птиц» - 2 мл. и ср. группа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День Победы «Зарница», посвященный Дню Победы -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группы;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«Приди, весна красная» - 1 ран., 1 мл.;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«Петрушка, обезьяна и музыканты» - 2 мл., ср. гр.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вечер «До свидания, наш любимый детский сад!» -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лета «День защиты детей» - ср.,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группы;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России «Венок дружбы» -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группы;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Развлеченик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нагрел скамейку?» - 1 ран., 1 мл</w:t>
            </w:r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 мл. группы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«Танцуй, веселей» - ср.,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лето озорное» - игровое занятие 1 ран., 1 мл., 2 мл. группы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Российского Флага» - тематическое занятие для ст. и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групп;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«Прощай, лето!» - для всех групп</w:t>
            </w:r>
          </w:p>
        </w:tc>
      </w:tr>
    </w:tbl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по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детьми в   «</w:t>
      </w:r>
      <w:proofErr w:type="spell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Миндерлинском</w:t>
      </w:r>
      <w:proofErr w:type="spell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«Солнышко» </w:t>
      </w: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профилактики пожароопасных ситуаций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год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70"/>
        <w:gridCol w:w="1701"/>
        <w:gridCol w:w="2835"/>
      </w:tblGrid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пожарной безопасности и работе пожарных.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Пожарный пост. Наблюдение за учебными действиями (на стадионе, ул. Спортивная)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тему: «Огонь – друг, огонь - враг»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беседы с детьми. Инспектор по ПБ     </w:t>
            </w: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М.Ю.Брюханов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«Пожарные». Приобретение атрибутов к игре.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детей с инструкцией по ПБ при проведении Новогодних утренников.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коллектива ПП с Новым годом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«Пожар в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бойцов ПП с Днем защитника отечества. Концерт.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рисование, заучивание стихов.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развлечения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113F23" w:rsidRPr="00113F23" w:rsidTr="00113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и информации в родительские уголки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предупреждению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профилактике детского </w:t>
      </w: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травматизма на дорогах</w:t>
      </w: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проведению работы с детьми и родителями по ознакомлению с правилами дорожного движения.  </w:t>
      </w: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Миндерлинский детский сад «Солнышко»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 учебный год.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41"/>
        <w:gridCol w:w="1401"/>
        <w:gridCol w:w="1570"/>
        <w:gridCol w:w="2237"/>
      </w:tblGrid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по профилактике дорожного травматизма и плана взаимодействия с </w:t>
            </w:r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>ОГИБДДМО МВД России «</w:t>
            </w:r>
            <w:proofErr w:type="spellStart"/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светоотражающих браслетов и повязок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по БДД с участием инспектора </w:t>
            </w:r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>по пропаганде БДД ОГИБДДМО МВД России «</w:t>
            </w:r>
            <w:proofErr w:type="spellStart"/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>Щагольчиной</w:t>
            </w:r>
            <w:proofErr w:type="spellEnd"/>
            <w:r w:rsidRPr="00113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(уголка в группе) по ПДД с участием детей.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воспитатели  групп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«Дорожная Азбука»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групп.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«Мы рисуем улицу»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групп.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тематике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4-7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(пополнение) атрибутов к сюжетно-ролевым играм о   безопасности на дорогах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трудом полицейского (приглашение сотрудника ГИБДД)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4-7 лет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113F23" w:rsidRPr="00113F23" w:rsidTr="00113F2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тему: «Профилактика ДТП во время летнего периода»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сотрудники, родители, дети-участники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</w:tbl>
    <w:p w:rsidR="00113F23" w:rsidRPr="00113F23" w:rsidRDefault="00113F23" w:rsidP="00113F23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по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детьми </w:t>
      </w:r>
      <w:r w:rsidRPr="00113F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ОБЖ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</w:t>
      </w:r>
      <w:proofErr w:type="spell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Миндерлинском</w:t>
      </w:r>
      <w:proofErr w:type="spell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«Солнышко», 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 </w:t>
      </w:r>
      <w:proofErr w:type="gram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год</w:t>
      </w:r>
      <w:proofErr w:type="gram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713"/>
        <w:gridCol w:w="2268"/>
        <w:gridCol w:w="2835"/>
      </w:tblGrid>
      <w:tr w:rsidR="00113F23" w:rsidRPr="00113F23" w:rsidTr="00113F2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воспитанников)</w:t>
            </w:r>
          </w:p>
        </w:tc>
      </w:tr>
      <w:tr w:rsidR="00113F23" w:rsidRPr="00113F23" w:rsidTr="00113F23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3F23" w:rsidRPr="00113F23" w:rsidRDefault="00113F23" w:rsidP="00113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такая наша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мл. – 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Бережем свое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мл. – 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«Огонь-друг, огонь – враг»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растения в лесу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друг попал в беду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–подготовительная </w:t>
            </w:r>
          </w:p>
        </w:tc>
      </w:tr>
      <w:tr w:rsidR="00113F23" w:rsidRPr="00113F23" w:rsidTr="00113F23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3F23" w:rsidRPr="00113F23" w:rsidRDefault="00113F23" w:rsidP="00113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отдых на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пожарной машиной, рисование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бежит по проводам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3F23" w:rsidRPr="00113F23" w:rsidRDefault="00113F23" w:rsidP="00113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 тему «Чтобы не было беды»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«Что необходимо для работы пожарному, спасателю», «Хорошо-плохо»,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«Забыли выключить утюг» и др.</w:t>
            </w:r>
          </w:p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342"/>
                <w:tab w:val="center" w:pos="7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ПЧ (поздравление)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tabs>
                <w:tab w:val="left" w:pos="371"/>
                <w:tab w:val="center" w:pos="10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113F23" w:rsidRPr="00113F23" w:rsidRDefault="00113F23" w:rsidP="00113F23">
            <w:pPr>
              <w:tabs>
                <w:tab w:val="left" w:pos="371"/>
                <w:tab w:val="center" w:pos="10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3F23" w:rsidRPr="00113F23" w:rsidRDefault="00113F23" w:rsidP="00113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«С какими опасностями можно столкнуться в лесу»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«03» - это скорая помощь (экстренные вызовы)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 на улице»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«Если хочешь быть здоров», «Как лечить болезни», «Как работают наши органы»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Средняя- старшая –подготовительная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3F23" w:rsidRPr="00113F23" w:rsidRDefault="00113F23" w:rsidP="00113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лекарственные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F23" w:rsidRPr="00113F23" w:rsidTr="00113F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мл. – подготовительная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нравственно-патриотического воспитания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Миндерлинском</w:t>
      </w:r>
      <w:proofErr w:type="spell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год.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373"/>
        <w:gridCol w:w="1942"/>
        <w:gridCol w:w="2369"/>
      </w:tblGrid>
      <w:tr w:rsidR="00113F23" w:rsidRPr="00113F23" w:rsidTr="00113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13F23" w:rsidRPr="00113F23" w:rsidTr="00113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собрания:</w:t>
            </w:r>
          </w:p>
          <w:p w:rsidR="00113F23" w:rsidRPr="00113F23" w:rsidRDefault="00113F23" w:rsidP="00113F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«Развитие речи детей раннего возраста. Секреты общения с ребенком в семье»</w:t>
            </w:r>
          </w:p>
          <w:p w:rsidR="00113F23" w:rsidRPr="00113F23" w:rsidRDefault="00113F23" w:rsidP="00113F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113F2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«Роль ребенка в семье. Чему мы научились за год»</w:t>
            </w:r>
          </w:p>
          <w:p w:rsidR="00113F23" w:rsidRPr="00113F23" w:rsidRDefault="00113F23" w:rsidP="00113F23">
            <w:pPr>
              <w:tabs>
                <w:tab w:val="left" w:pos="5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воспитания и обучения детей 2 младшей группы</w:t>
            </w:r>
          </w:p>
          <w:p w:rsidR="00113F23" w:rsidRPr="00113F23" w:rsidRDefault="00113F23" w:rsidP="00113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 компьютер (телефон).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стали мы на год взрослее.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пороге школы.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групп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113F23" w:rsidRPr="00113F23" w:rsidTr="00113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 с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родителями и социумом: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единства и согласия.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семья».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семейных портфолио.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бойцов ПЧ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 февраля (концерт).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с папами, посвященное 23 февраля.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8 Марта.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(соревнование с детьми 1 класса)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 Спартакиада с родителями.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матери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ДОУ,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родители.</w:t>
            </w:r>
          </w:p>
        </w:tc>
      </w:tr>
      <w:tr w:rsidR="00113F23" w:rsidRPr="00113F23" w:rsidTr="00113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бесед с детьми: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«Лучшее слово на свете» (беседы о семье, родственниках).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работы хороши» (беседы о профессиях родителей).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необходимо для работы» беседы о разных профессиях.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будет, если…» беседы с детьми по нравственному воспитанию 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беседы о правилах поведения в детском саду и взаимодействии с детьми.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поведения в разных учреждениях, в транспорте, на улице.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 групп.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ДОУ.</w:t>
            </w:r>
          </w:p>
        </w:tc>
      </w:tr>
      <w:tr w:rsidR="00113F23" w:rsidRPr="00113F23" w:rsidTr="00113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Экскурсии: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библиотеку.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начальную  школу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музей боевой славы (средняя школа).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обелиску.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аптеку.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больницу.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 культуры.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пожарную часть.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водоем.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стадион.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территорию  средней</w:t>
            </w:r>
            <w:proofErr w:type="gram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соседние игровые участки ДОУ.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 старших групп.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113F23" w:rsidRPr="00113F23" w:rsidTr="00113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в уголки для родителей: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воспитанности.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 воспитывается с детства.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 детский сад или семья?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школа нравственного воспитания.</w:t>
            </w:r>
          </w:p>
          <w:p w:rsidR="00113F23" w:rsidRPr="00113F23" w:rsidRDefault="00113F23" w:rsidP="00113F23">
            <w:pPr>
              <w:tabs>
                <w:tab w:val="center" w:pos="4677"/>
                <w:tab w:val="left" w:pos="5625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 в детском саду.</w:t>
            </w:r>
          </w:p>
          <w:p w:rsidR="00113F23" w:rsidRPr="00113F23" w:rsidRDefault="00113F23" w:rsidP="00113F2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корень воспитания.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113F23" w:rsidRPr="00113F23" w:rsidTr="00113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НОД: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недели: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золотая» (в стихах русских поэтов, на картинах художников).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моя семья!».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дом, мое село».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Родина» (мой дом, моя улица, мое село).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край»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мире человек» (права и обязанности детей, гендерное воспитание).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«Москва – столица нашей Родины».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«Народные праздники на Руси».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«Игрушка» (знакомство с русской самодельной игрушкой).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русский человек!» (знакомство с народными праздниками,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ремесла» (знакомство с росписью).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устным народным творчеством».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книги и театра».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воинской славы».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помню, я горжусь!»</w:t>
            </w:r>
          </w:p>
          <w:p w:rsidR="00113F23" w:rsidRPr="00113F23" w:rsidRDefault="00113F23" w:rsidP="0011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символы России».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КТП)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ДОУ,</w:t>
            </w:r>
          </w:p>
          <w:p w:rsidR="00113F23" w:rsidRPr="00113F23" w:rsidRDefault="00113F23" w:rsidP="0011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13F23" w:rsidRPr="00113F23" w:rsidRDefault="00113F23" w:rsidP="00113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23" w:rsidRPr="00113F23" w:rsidRDefault="00113F23" w:rsidP="00113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proofErr w:type="spellStart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Е.А.Моисеенко</w:t>
      </w:r>
      <w:proofErr w:type="spellEnd"/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F23" w:rsidRPr="00113F23" w:rsidRDefault="00113F23" w:rsidP="00113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2022 года</w:t>
      </w:r>
    </w:p>
    <w:p w:rsidR="00113F23" w:rsidRPr="00113F23" w:rsidRDefault="00113F23" w:rsidP="0011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23" w:rsidRPr="00113F23" w:rsidRDefault="00113F23" w:rsidP="0011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68DB" w:rsidRDefault="00F768DB"/>
    <w:sectPr w:rsidR="00F7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B3C"/>
    <w:multiLevelType w:val="hybridMultilevel"/>
    <w:tmpl w:val="3EA4A6BC"/>
    <w:lvl w:ilvl="0" w:tplc="12CC9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2C6E"/>
    <w:multiLevelType w:val="multilevel"/>
    <w:tmpl w:val="5C5C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F0FAF"/>
    <w:multiLevelType w:val="multilevel"/>
    <w:tmpl w:val="CA06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DD4B84"/>
    <w:multiLevelType w:val="hybridMultilevel"/>
    <w:tmpl w:val="7EF4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1E9B"/>
    <w:multiLevelType w:val="multilevel"/>
    <w:tmpl w:val="C21A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E2E4E"/>
    <w:multiLevelType w:val="hybridMultilevel"/>
    <w:tmpl w:val="936E66C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12F73"/>
    <w:multiLevelType w:val="multilevel"/>
    <w:tmpl w:val="FF78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F20E5"/>
    <w:multiLevelType w:val="hybridMultilevel"/>
    <w:tmpl w:val="D8FE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16583"/>
    <w:multiLevelType w:val="hybridMultilevel"/>
    <w:tmpl w:val="6338D0C2"/>
    <w:lvl w:ilvl="0" w:tplc="0C8EE2B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3651"/>
    <w:multiLevelType w:val="multilevel"/>
    <w:tmpl w:val="1A0C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F073B"/>
    <w:multiLevelType w:val="multilevel"/>
    <w:tmpl w:val="2AE6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5B9E"/>
    <w:multiLevelType w:val="hybridMultilevel"/>
    <w:tmpl w:val="33BE7250"/>
    <w:lvl w:ilvl="0" w:tplc="10E45F02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732FA0"/>
    <w:multiLevelType w:val="hybridMultilevel"/>
    <w:tmpl w:val="A15CE3EA"/>
    <w:lvl w:ilvl="0" w:tplc="9904D108">
      <w:start w:val="1"/>
      <w:numFmt w:val="decimal"/>
      <w:lvlText w:val="%1."/>
      <w:lvlJc w:val="left"/>
      <w:pPr>
        <w:tabs>
          <w:tab w:val="num" w:pos="1707"/>
        </w:tabs>
        <w:ind w:left="1707" w:hanging="99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157B2"/>
    <w:multiLevelType w:val="multilevel"/>
    <w:tmpl w:val="3F064B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BA"/>
    <w:rsid w:val="00113F23"/>
    <w:rsid w:val="00631946"/>
    <w:rsid w:val="00CF02BA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07B6"/>
  <w15:chartTrackingRefBased/>
  <w15:docId w15:val="{64C5A32E-6C7C-40C8-8525-825C18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3F23"/>
  </w:style>
  <w:style w:type="paragraph" w:customStyle="1" w:styleId="msonormal0">
    <w:name w:val="msonormal"/>
    <w:basedOn w:val="a"/>
    <w:uiPriority w:val="99"/>
    <w:rsid w:val="0011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113F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11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11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13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F2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13F2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13F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rsid w:val="00113F2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14">
    <w:name w:val="c14"/>
    <w:basedOn w:val="a"/>
    <w:uiPriority w:val="99"/>
    <w:rsid w:val="0011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1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13F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8"/>
      <w:szCs w:val="24"/>
      <w:lang w:eastAsia="zh-CN" w:bidi="hi-IN"/>
    </w:rPr>
  </w:style>
  <w:style w:type="character" w:styleId="ab">
    <w:name w:val="endnote reference"/>
    <w:semiHidden/>
    <w:unhideWhenUsed/>
    <w:rsid w:val="00113F23"/>
    <w:rPr>
      <w:vertAlign w:val="superscript"/>
    </w:rPr>
  </w:style>
  <w:style w:type="character" w:customStyle="1" w:styleId="c11">
    <w:name w:val="c11"/>
    <w:rsid w:val="00113F23"/>
  </w:style>
  <w:style w:type="character" w:customStyle="1" w:styleId="c5">
    <w:name w:val="c5"/>
    <w:rsid w:val="00113F23"/>
  </w:style>
  <w:style w:type="character" w:customStyle="1" w:styleId="c25">
    <w:name w:val="c25"/>
    <w:rsid w:val="00113F23"/>
  </w:style>
  <w:style w:type="character" w:customStyle="1" w:styleId="c42">
    <w:name w:val="c42"/>
    <w:rsid w:val="00113F23"/>
  </w:style>
  <w:style w:type="character" w:customStyle="1" w:styleId="c0">
    <w:name w:val="c0"/>
    <w:rsid w:val="00113F23"/>
  </w:style>
  <w:style w:type="character" w:customStyle="1" w:styleId="c2">
    <w:name w:val="c2"/>
    <w:rsid w:val="00113F23"/>
  </w:style>
  <w:style w:type="table" w:styleId="ac">
    <w:name w:val="Table Grid"/>
    <w:basedOn w:val="a1"/>
    <w:rsid w:val="0011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6291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витальевна</dc:creator>
  <cp:keywords/>
  <dc:description/>
  <cp:lastModifiedBy>оксана витальевна</cp:lastModifiedBy>
  <cp:revision>5</cp:revision>
  <cp:lastPrinted>2022-11-09T15:37:00Z</cp:lastPrinted>
  <dcterms:created xsi:type="dcterms:W3CDTF">2022-11-09T15:29:00Z</dcterms:created>
  <dcterms:modified xsi:type="dcterms:W3CDTF">2022-11-09T15:43:00Z</dcterms:modified>
</cp:coreProperties>
</file>